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5743" w14:textId="77777777" w:rsidR="00C42525" w:rsidRDefault="00C42525" w:rsidP="00C42525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3EACAA43" w14:textId="77777777" w:rsidR="00C42525" w:rsidRDefault="00C42525" w:rsidP="00C42525">
      <w:pPr>
        <w:jc w:val="center"/>
        <w:rPr>
          <w:b/>
          <w:bCs/>
          <w:sz w:val="22"/>
          <w:u w:val="single"/>
          <w:lang w:val="en-GB"/>
        </w:rPr>
      </w:pPr>
    </w:p>
    <w:p w14:paraId="010CAF2D" w14:textId="47626F81" w:rsidR="00C42525" w:rsidRDefault="00C42525" w:rsidP="00C42525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20</w:t>
      </w:r>
      <w:r w:rsidRPr="00C42525">
        <w:rPr>
          <w:sz w:val="24"/>
          <w:vertAlign w:val="superscript"/>
        </w:rPr>
        <w:t>th</w:t>
      </w:r>
      <w:r>
        <w:rPr>
          <w:sz w:val="24"/>
        </w:rPr>
        <w:t xml:space="preserve"> December 2022 </w:t>
      </w:r>
      <w:r>
        <w:rPr>
          <w:sz w:val="24"/>
        </w:rPr>
        <w:t xml:space="preserve">at </w:t>
      </w:r>
      <w:r>
        <w:rPr>
          <w:sz w:val="24"/>
        </w:rPr>
        <w:t>2</w:t>
      </w:r>
      <w:r>
        <w:rPr>
          <w:sz w:val="24"/>
        </w:rPr>
        <w:t xml:space="preserve">.30 pm in  </w:t>
      </w:r>
      <w:r>
        <w:rPr>
          <w:sz w:val="24"/>
        </w:rPr>
        <w:t xml:space="preserve">Thorpe Satchville </w:t>
      </w:r>
      <w:r>
        <w:rPr>
          <w:sz w:val="24"/>
        </w:rPr>
        <w:t>Village Hall</w:t>
      </w:r>
    </w:p>
    <w:p w14:paraId="5EA8F4DD" w14:textId="77777777" w:rsidR="00C42525" w:rsidRDefault="00C42525" w:rsidP="00C42525">
      <w:pPr>
        <w:jc w:val="center"/>
        <w:rPr>
          <w:b/>
          <w:bCs/>
          <w:sz w:val="22"/>
          <w:u w:val="single"/>
          <w:lang w:val="en-GB"/>
        </w:rPr>
      </w:pPr>
    </w:p>
    <w:p w14:paraId="12C69FE0" w14:textId="77777777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68F00E4B" w14:textId="5A221DE3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Mrs. R S Johnson</w:t>
      </w:r>
    </w:p>
    <w:p w14:paraId="5C613CBE" w14:textId="77777777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19643BA3" w14:textId="51B0FE36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550A44C" w14:textId="77777777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1BBC768" w14:textId="77777777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BDDCBC7" w14:textId="77777777" w:rsidR="00C42525" w:rsidRDefault="00C42525" w:rsidP="00C42525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6DF79D2" w14:textId="46231AAC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92/22</w:t>
      </w:r>
      <w:r>
        <w:rPr>
          <w:b/>
          <w:bCs/>
          <w:sz w:val="22"/>
          <w:lang w:val="en-GB"/>
        </w:rPr>
        <w:tab/>
        <w:t>Apologies for absence:</w:t>
      </w:r>
    </w:p>
    <w:p w14:paraId="4BC3231B" w14:textId="0C20AD5B" w:rsidR="00C42525" w:rsidRP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 and Cllr. L Higgins.</w:t>
      </w:r>
    </w:p>
    <w:p w14:paraId="439ED724" w14:textId="77777777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FB04B02" w14:textId="2864BEAA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93/22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93A57C7" w14:textId="7FDC9115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15</w:t>
      </w:r>
      <w:r w:rsidRPr="00C4252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November2022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7E465524" w14:textId="77777777" w:rsidR="00C42525" w:rsidRDefault="00C42525" w:rsidP="00C42525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B3D3CD6" w14:textId="70A70EC6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94/22</w:t>
      </w:r>
      <w:r>
        <w:rPr>
          <w:b/>
          <w:bCs/>
          <w:sz w:val="22"/>
          <w:lang w:val="en-GB"/>
        </w:rPr>
        <w:tab/>
        <w:t>Declarations of interest:</w:t>
      </w:r>
    </w:p>
    <w:p w14:paraId="2753DA33" w14:textId="77777777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56E6A520" w14:textId="77777777" w:rsidR="00C42525" w:rsidRDefault="00C42525" w:rsidP="00C4252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959AB38" w14:textId="03B394D9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95/22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B61FCC3" w14:textId="197CB669" w:rsidR="00C42525" w:rsidRP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 B6047 – </w:t>
      </w:r>
      <w:r>
        <w:rPr>
          <w:sz w:val="22"/>
          <w:lang w:val="en-GB"/>
        </w:rPr>
        <w:t xml:space="preserve">Still waiting for confirmation of payment details for new speeding signs.   Quotes </w:t>
      </w:r>
      <w:r w:rsidR="00A645E4">
        <w:rPr>
          <w:sz w:val="22"/>
          <w:lang w:val="en-GB"/>
        </w:rPr>
        <w:t xml:space="preserve">for support poles have been received ranging from £458 - £576.               </w:t>
      </w:r>
    </w:p>
    <w:p w14:paraId="7715E27A" w14:textId="77777777" w:rsidR="00A645E4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A645E4">
        <w:rPr>
          <w:sz w:val="22"/>
          <w:lang w:val="en-GB"/>
        </w:rPr>
        <w:t>D. Angrave will provide an additional quote for consideration at the next meeting.</w:t>
      </w:r>
    </w:p>
    <w:p w14:paraId="2D6670BD" w14:textId="77777777" w:rsidR="00A645E4" w:rsidRDefault="00A645E4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Thorpe Garage – </w:t>
      </w:r>
      <w:r>
        <w:rPr>
          <w:sz w:val="22"/>
          <w:lang w:val="en-GB"/>
        </w:rPr>
        <w:t>A new tenant is in situ and has signed a contract for use of  the parking area opposite.   He has public liability cover of £3m.</w:t>
      </w:r>
    </w:p>
    <w:p w14:paraId="300A6115" w14:textId="1E10A2F5" w:rsidR="00C42525" w:rsidRDefault="00A645E4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Planning application received which mirrors the one from Market Harborough.   Mr Jones has spoken to the planning officer at MBC and requested checks to be carried out</w:t>
      </w:r>
      <w:r w:rsidR="00C77938">
        <w:rPr>
          <w:sz w:val="22"/>
          <w:lang w:val="en-GB"/>
        </w:rPr>
        <w:t>.</w:t>
      </w:r>
      <w:r w:rsidR="00C42525">
        <w:rPr>
          <w:sz w:val="22"/>
          <w:lang w:val="en-GB"/>
        </w:rPr>
        <w:tab/>
      </w:r>
    </w:p>
    <w:p w14:paraId="193B1F06" w14:textId="77777777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C21EC18" w14:textId="5BBE19A5" w:rsidR="00C42525" w:rsidRDefault="00C77938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96/22</w:t>
      </w:r>
      <w:r w:rsidR="00C42525">
        <w:rPr>
          <w:sz w:val="22"/>
          <w:lang w:val="en-GB"/>
        </w:rPr>
        <w:tab/>
      </w:r>
      <w:r w:rsidR="00C42525">
        <w:rPr>
          <w:b/>
          <w:sz w:val="22"/>
          <w:lang w:val="en-GB"/>
        </w:rPr>
        <w:t>Correspondence for discussion:</w:t>
      </w:r>
    </w:p>
    <w:p w14:paraId="59EB7408" w14:textId="1C36D3CE" w:rsidR="00C77938" w:rsidRDefault="00C77938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Twyford Village Hall – </w:t>
      </w:r>
      <w:r>
        <w:rPr>
          <w:bCs/>
          <w:sz w:val="22"/>
          <w:lang w:val="en-GB"/>
        </w:rPr>
        <w:t xml:space="preserve">A request has been received asking for financial </w:t>
      </w:r>
    </w:p>
    <w:p w14:paraId="7E683496" w14:textId="2EE61E5F" w:rsidR="00C77938" w:rsidRDefault="00C77938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  <w:t>s</w:t>
      </w:r>
      <w:r w:rsidRPr="00C77938">
        <w:rPr>
          <w:bCs/>
          <w:sz w:val="22"/>
          <w:lang w:val="en-GB"/>
        </w:rPr>
        <w:t xml:space="preserve">upport </w:t>
      </w:r>
      <w:r>
        <w:rPr>
          <w:bCs/>
          <w:sz w:val="22"/>
          <w:lang w:val="en-GB"/>
        </w:rPr>
        <w:t>to assist covering increased heating costs.   After a brief discussion it was agreed to</w:t>
      </w:r>
    </w:p>
    <w:p w14:paraId="4D27EA71" w14:textId="519AD040" w:rsidR="00C77938" w:rsidRDefault="00C77938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consider the matter again at the next meeting subject to Twyford Village Hall providing</w:t>
      </w:r>
    </w:p>
    <w:p w14:paraId="3B34086F" w14:textId="1FE34552" w:rsidR="00C77938" w:rsidRDefault="00C77938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financial information eg. </w:t>
      </w:r>
      <w:r w:rsidR="004E43A3">
        <w:rPr>
          <w:bCs/>
          <w:sz w:val="22"/>
          <w:lang w:val="en-GB"/>
        </w:rPr>
        <w:t>t</w:t>
      </w:r>
      <w:r>
        <w:rPr>
          <w:bCs/>
          <w:sz w:val="22"/>
          <w:lang w:val="en-GB"/>
        </w:rPr>
        <w:t xml:space="preserve">otal receipts/payments and reserves for the current year and </w:t>
      </w:r>
    </w:p>
    <w:p w14:paraId="1189F801" w14:textId="0E73FE1F" w:rsidR="007822A7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previous year.   This was deemed to be important as the Parish Council faces the prospect </w:t>
      </w:r>
    </w:p>
    <w:p w14:paraId="12E89D3E" w14:textId="3573C75F" w:rsidR="007822A7" w:rsidRPr="00C77938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of having to use reserves for this year and next.</w:t>
      </w:r>
    </w:p>
    <w:p w14:paraId="02540A43" w14:textId="77777777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D1A54A6" w14:textId="7E48DADA" w:rsidR="00C42525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97/22</w:t>
      </w:r>
      <w:r w:rsidR="00C42525">
        <w:rPr>
          <w:b/>
          <w:sz w:val="22"/>
          <w:lang w:val="en-GB"/>
        </w:rPr>
        <w:tab/>
        <w:t>Finances:</w:t>
      </w:r>
    </w:p>
    <w:p w14:paraId="262E59DF" w14:textId="0C683998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7822A7">
        <w:rPr>
          <w:b/>
          <w:sz w:val="22"/>
          <w:lang w:val="en-GB"/>
        </w:rPr>
        <w:t xml:space="preserve"> </w:t>
      </w:r>
      <w:r w:rsidR="007822A7">
        <w:rPr>
          <w:bCs/>
          <w:sz w:val="22"/>
          <w:lang w:val="en-GB"/>
        </w:rPr>
        <w:t>The following were approved for payment:-</w:t>
      </w:r>
    </w:p>
    <w:p w14:paraId="15762DC0" w14:textId="2886BF55" w:rsidR="007822A7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Thorpe Satchville Village Hall – Hire of rooms 20.12.22 -</w:t>
      </w:r>
      <w:r>
        <w:rPr>
          <w:bCs/>
          <w:sz w:val="22"/>
          <w:lang w:val="en-GB"/>
        </w:rPr>
        <w:tab/>
        <w:t xml:space="preserve"> £  12.00</w:t>
      </w:r>
    </w:p>
    <w:p w14:paraId="1D3058B4" w14:textId="1EF4A58F" w:rsidR="007822A7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Citizens Advice – Donation [Section]137]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25.00</w:t>
      </w:r>
    </w:p>
    <w:p w14:paraId="0A8A3BEB" w14:textId="3F696F71" w:rsidR="007822A7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P.Challoner [Clerk] – Quarter year salary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£400.00</w:t>
      </w:r>
    </w:p>
    <w:p w14:paraId="4AE5204F" w14:textId="04C15DFA" w:rsidR="007822A7" w:rsidRPr="007822A7" w:rsidRDefault="007822A7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HMRevenue &amp; Customs – Income tax -</w:t>
      </w:r>
      <w:r>
        <w:rPr>
          <w:bCs/>
          <w:sz w:val="22"/>
          <w:lang w:val="en-GB"/>
        </w:rPr>
        <w:tab/>
      </w:r>
      <w:r w:rsidR="00EB12DC">
        <w:rPr>
          <w:bCs/>
          <w:sz w:val="22"/>
          <w:lang w:val="en-GB"/>
        </w:rPr>
        <w:tab/>
        <w:t>£100.06</w:t>
      </w:r>
    </w:p>
    <w:p w14:paraId="5B3A8A44" w14:textId="7874403D" w:rsidR="00C42525" w:rsidRPr="00EB12DC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EB12DC">
        <w:rPr>
          <w:bCs/>
          <w:sz w:val="22"/>
          <w:lang w:val="en-GB"/>
        </w:rPr>
        <w:t>None</w:t>
      </w:r>
    </w:p>
    <w:p w14:paraId="6FD72CC4" w14:textId="6F6E2D10" w:rsidR="00C42525" w:rsidRPr="00EB12DC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EB12DC">
        <w:rPr>
          <w:bCs/>
          <w:sz w:val="22"/>
          <w:lang w:val="en-GB"/>
        </w:rPr>
        <w:t>This was £16,377.58 as at 30.11.22.</w:t>
      </w:r>
    </w:p>
    <w:p w14:paraId="3F3162C2" w14:textId="30A3622C" w:rsidR="00C42525" w:rsidRDefault="00C42525" w:rsidP="00EB12D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64A682CB" w14:textId="06FA0B74" w:rsidR="00C42525" w:rsidRDefault="00EB12DC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98/22</w:t>
      </w:r>
      <w:r w:rsidR="00C42525">
        <w:rPr>
          <w:b/>
          <w:bCs/>
          <w:sz w:val="22"/>
          <w:lang w:val="en-GB"/>
        </w:rPr>
        <w:tab/>
        <w:t xml:space="preserve">Planning: </w:t>
      </w:r>
    </w:p>
    <w:p w14:paraId="41960FF9" w14:textId="5B2E118C" w:rsidR="00EB12DC" w:rsidRDefault="00EB12DC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22/01297/CL – </w:t>
      </w:r>
      <w:r w:rsidRPr="00EB12DC">
        <w:rPr>
          <w:sz w:val="22"/>
          <w:lang w:val="en-GB"/>
        </w:rPr>
        <w:t>Old Coach House</w:t>
      </w:r>
      <w:r>
        <w:rPr>
          <w:sz w:val="22"/>
          <w:lang w:val="en-GB"/>
        </w:rPr>
        <w:t xml:space="preserve">, 26 Church Lane, Thorpe.   The 2019 application was refused by MBC but later approved following an appeal. Therefore, this application was </w:t>
      </w:r>
      <w:r w:rsidR="005A1D06">
        <w:rPr>
          <w:sz w:val="22"/>
          <w:lang w:val="en-GB"/>
        </w:rPr>
        <w:t xml:space="preserve">purely for </w:t>
      </w:r>
      <w:r>
        <w:rPr>
          <w:sz w:val="22"/>
          <w:lang w:val="en-GB"/>
        </w:rPr>
        <w:t xml:space="preserve"> a Certificate </w:t>
      </w:r>
      <w:r w:rsidR="005A1D06">
        <w:rPr>
          <w:sz w:val="22"/>
          <w:lang w:val="en-GB"/>
        </w:rPr>
        <w:t>of</w:t>
      </w:r>
      <w:r>
        <w:rPr>
          <w:sz w:val="22"/>
          <w:lang w:val="en-GB"/>
        </w:rPr>
        <w:t xml:space="preserve"> Licence.</w:t>
      </w:r>
    </w:p>
    <w:p w14:paraId="32D3520D" w14:textId="0619CBAB" w:rsidR="00975DF8" w:rsidRDefault="00975DF8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22/01224/FULHH –</w:t>
      </w:r>
      <w:r>
        <w:rPr>
          <w:sz w:val="22"/>
          <w:lang w:val="en-GB"/>
        </w:rPr>
        <w:t xml:space="preserve"> 18, Main Street, Thorpe.   No objection to proposals.</w:t>
      </w:r>
    </w:p>
    <w:p w14:paraId="2909D00A" w14:textId="77777777" w:rsidR="00975DF8" w:rsidRDefault="00975DF8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2F4892D" w14:textId="77777777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A3F5E9C" w14:textId="199687DB" w:rsidR="00C42525" w:rsidRDefault="00975DF8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99/22</w:t>
      </w:r>
      <w:r w:rsidR="00C42525">
        <w:rPr>
          <w:b/>
          <w:bCs/>
          <w:sz w:val="22"/>
          <w:lang w:val="en-GB"/>
        </w:rPr>
        <w:tab/>
        <w:t>Councillors’ reports and any other matters for information:</w:t>
      </w:r>
    </w:p>
    <w:p w14:paraId="3EE6962E" w14:textId="3AE5453F" w:rsidR="00975DF8" w:rsidRDefault="00975DF8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Damaged tree – </w:t>
      </w:r>
      <w:r>
        <w:rPr>
          <w:sz w:val="22"/>
          <w:lang w:val="en-GB"/>
        </w:rPr>
        <w:t>Mr Holland reported a rotten tree on the verge between Twyford and Thorpe.   Mr Jones to inspect and report if appropriate.</w:t>
      </w:r>
    </w:p>
    <w:p w14:paraId="089E451A" w14:textId="092DA234" w:rsidR="00975DF8" w:rsidRPr="00975DF8" w:rsidRDefault="00975DF8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LCC Budget 2023/24 –</w:t>
      </w:r>
      <w:r>
        <w:rPr>
          <w:sz w:val="22"/>
          <w:lang w:val="en-GB"/>
        </w:rPr>
        <w:t xml:space="preserve"> A further meeting is to take place on 11</w:t>
      </w:r>
      <w:r w:rsidRPr="00975DF8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January 2023 to consider all options.   It is proposing a 5% cou</w:t>
      </w:r>
      <w:r w:rsidR="004E43A3">
        <w:rPr>
          <w:sz w:val="22"/>
          <w:lang w:val="en-GB"/>
        </w:rPr>
        <w:t>n</w:t>
      </w:r>
      <w:r>
        <w:rPr>
          <w:sz w:val="22"/>
          <w:lang w:val="en-GB"/>
        </w:rPr>
        <w:t>cil</w:t>
      </w:r>
      <w:r w:rsidR="004E43A3">
        <w:rPr>
          <w:sz w:val="22"/>
          <w:lang w:val="en-GB"/>
        </w:rPr>
        <w:t xml:space="preserve"> tax increase, cut back of services and some uncertainty over the Melton bypass.</w:t>
      </w:r>
    </w:p>
    <w:p w14:paraId="4C1D69A7" w14:textId="77777777" w:rsidR="00C42525" w:rsidRDefault="00C42525" w:rsidP="00C42525">
      <w:pPr>
        <w:pStyle w:val="BodyTextIndent"/>
      </w:pPr>
    </w:p>
    <w:p w14:paraId="1F6B037C" w14:textId="0E4C31D1" w:rsidR="00C42525" w:rsidRDefault="004E43A3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100/22</w:t>
      </w:r>
      <w:r w:rsidR="00C42525">
        <w:rPr>
          <w:b/>
          <w:bCs/>
          <w:sz w:val="22"/>
          <w:lang w:val="en-GB"/>
        </w:rPr>
        <w:tab/>
        <w:t>Next meeting:</w:t>
      </w:r>
    </w:p>
    <w:p w14:paraId="67718163" w14:textId="77777777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87DAEE6" w14:textId="3381B11A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4E43A3">
        <w:rPr>
          <w:sz w:val="22"/>
          <w:lang w:val="en-GB"/>
        </w:rPr>
        <w:t xml:space="preserve"> Twyford Village Hall on Tuesday 17</w:t>
      </w:r>
      <w:r w:rsidR="004E43A3" w:rsidRPr="004E43A3">
        <w:rPr>
          <w:sz w:val="22"/>
          <w:vertAlign w:val="superscript"/>
          <w:lang w:val="en-GB"/>
        </w:rPr>
        <w:t>th</w:t>
      </w:r>
      <w:r w:rsidR="004E43A3">
        <w:rPr>
          <w:sz w:val="22"/>
          <w:lang w:val="en-GB"/>
        </w:rPr>
        <w:t xml:space="preserve"> January 2023at 7.30pm.</w:t>
      </w:r>
    </w:p>
    <w:p w14:paraId="58AB71AA" w14:textId="77777777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43464DE" w14:textId="4E75B121" w:rsidR="00C42525" w:rsidRDefault="00C42525" w:rsidP="00C4252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4E43A3">
        <w:rPr>
          <w:sz w:val="22"/>
          <w:lang w:val="en-GB"/>
        </w:rPr>
        <w:t>3.55pm.</w:t>
      </w:r>
      <w:r>
        <w:rPr>
          <w:sz w:val="22"/>
          <w:lang w:val="en-GB"/>
        </w:rPr>
        <w:t xml:space="preserve"> </w:t>
      </w:r>
    </w:p>
    <w:p w14:paraId="290E77E2" w14:textId="77777777" w:rsidR="00C42525" w:rsidRDefault="00C42525" w:rsidP="00C42525">
      <w:pPr>
        <w:tabs>
          <w:tab w:val="left" w:pos="3465"/>
        </w:tabs>
      </w:pPr>
      <w:r>
        <w:tab/>
      </w:r>
    </w:p>
    <w:p w14:paraId="0A0FD5BD" w14:textId="77777777" w:rsidR="00C42525" w:rsidRDefault="00C42525" w:rsidP="00C42525">
      <w:pPr>
        <w:tabs>
          <w:tab w:val="left" w:pos="3465"/>
        </w:tabs>
      </w:pPr>
      <w:r>
        <w:tab/>
      </w:r>
    </w:p>
    <w:p w14:paraId="13FEDDCF" w14:textId="77777777" w:rsidR="00C42525" w:rsidRPr="00C42525" w:rsidRDefault="00C42525" w:rsidP="00C42525"/>
    <w:sectPr w:rsidR="00C42525" w:rsidRPr="00C42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5"/>
    <w:rsid w:val="001B01B3"/>
    <w:rsid w:val="004E43A3"/>
    <w:rsid w:val="005A1D06"/>
    <w:rsid w:val="007822A7"/>
    <w:rsid w:val="00975DF8"/>
    <w:rsid w:val="00A645E4"/>
    <w:rsid w:val="00C42525"/>
    <w:rsid w:val="00C77938"/>
    <w:rsid w:val="00EB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8123"/>
  <w15:chartTrackingRefBased/>
  <w15:docId w15:val="{915FBD6A-45F9-4CAE-8725-5FBAEDA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525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4252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C42525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2525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C42525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C42525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4</cp:revision>
  <dcterms:created xsi:type="dcterms:W3CDTF">2023-01-05T10:34:00Z</dcterms:created>
  <dcterms:modified xsi:type="dcterms:W3CDTF">2023-01-05T11:21:00Z</dcterms:modified>
</cp:coreProperties>
</file>